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1154C" w14:textId="080B1AB6" w:rsidR="005171F6" w:rsidRPr="00195318" w:rsidRDefault="00660F0E">
      <w:pPr>
        <w:rPr>
          <w:b/>
          <w:bCs/>
        </w:rPr>
      </w:pPr>
      <w:r w:rsidRPr="00DF6690">
        <w:rPr>
          <w:b/>
          <w:bCs/>
          <w:highlight w:val="yellow"/>
        </w:rPr>
        <w:t>FAQ</w:t>
      </w:r>
      <w:r w:rsidR="00195318" w:rsidRPr="00DF6690">
        <w:rPr>
          <w:b/>
          <w:bCs/>
          <w:highlight w:val="yellow"/>
        </w:rPr>
        <w:t xml:space="preserve"> (Updates from Zoom Calls</w:t>
      </w:r>
      <w:r w:rsidR="006C641D" w:rsidRPr="00DF6690">
        <w:rPr>
          <w:b/>
          <w:bCs/>
          <w:highlight w:val="yellow"/>
        </w:rPr>
        <w:t xml:space="preserve"> to be added to existing FAQ on OT webpage</w:t>
      </w:r>
      <w:r w:rsidR="00195318" w:rsidRPr="00DF6690">
        <w:rPr>
          <w:b/>
          <w:bCs/>
          <w:highlight w:val="yellow"/>
        </w:rPr>
        <w:t>)</w:t>
      </w:r>
    </w:p>
    <w:p w14:paraId="43F1FCCD" w14:textId="357C17F2" w:rsidR="00660F0E" w:rsidRDefault="00660F0E"/>
    <w:p w14:paraId="74AF5FB9" w14:textId="1B5917CF" w:rsidR="00660F0E" w:rsidRPr="00660F0E" w:rsidRDefault="00660F0E">
      <w:pPr>
        <w:rPr>
          <w:b/>
          <w:bCs/>
        </w:rPr>
      </w:pPr>
      <w:r w:rsidRPr="00660F0E">
        <w:rPr>
          <w:b/>
          <w:bCs/>
        </w:rPr>
        <w:t>Will there be a Yom Kippur Appeal?</w:t>
      </w:r>
    </w:p>
    <w:p w14:paraId="43F30FEE" w14:textId="000F560B" w:rsidR="00660F0E" w:rsidRDefault="00660F0E" w:rsidP="006C641D">
      <w:r>
        <w:t>Yes</w:t>
      </w:r>
      <w:r w:rsidR="0061084B">
        <w:t>. While you</w:t>
      </w:r>
      <w:r>
        <w:t xml:space="preserve"> are asked to include </w:t>
      </w:r>
      <w:r w:rsidR="0061084B">
        <w:t>y</w:t>
      </w:r>
      <w:r>
        <w:t xml:space="preserve">our Yom Kippur </w:t>
      </w:r>
      <w:r w:rsidR="006C641D">
        <w:t>A</w:t>
      </w:r>
      <w:r>
        <w:t xml:space="preserve">ppeal donation in </w:t>
      </w:r>
      <w:r w:rsidR="0061084B">
        <w:t>y</w:t>
      </w:r>
      <w:r>
        <w:t xml:space="preserve">our Gift of the Heart </w:t>
      </w:r>
      <w:r w:rsidR="006C641D">
        <w:t xml:space="preserve">annual </w:t>
      </w:r>
      <w:r>
        <w:t>commitment pledge, for those congregants who are unable</w:t>
      </w:r>
      <w:r w:rsidR="0061084B">
        <w:t xml:space="preserve"> or prefer not </w:t>
      </w:r>
      <w:r>
        <w:t>to, you will have an opportunity to make a standalone Yom Kippur Appeal pledge. Additionally, if you include your Y</w:t>
      </w:r>
      <w:r w:rsidR="006C641D">
        <w:t>om Kippur</w:t>
      </w:r>
      <w:r>
        <w:t xml:space="preserve"> appeal </w:t>
      </w:r>
      <w:r w:rsidR="006C641D">
        <w:t xml:space="preserve">donation </w:t>
      </w:r>
      <w:r>
        <w:t>with your G</w:t>
      </w:r>
      <w:r w:rsidR="006C641D">
        <w:t>ift of the Heart</w:t>
      </w:r>
      <w:r>
        <w:t xml:space="preserve"> pledge, and want to make a</w:t>
      </w:r>
      <w:r w:rsidR="0061084B">
        <w:t>n additional</w:t>
      </w:r>
      <w:r>
        <w:t xml:space="preserve"> </w:t>
      </w:r>
      <w:r w:rsidR="006C641D">
        <w:t>Yom Kippur Appeal</w:t>
      </w:r>
      <w:r>
        <w:t xml:space="preserve"> pledge, you can most definitely do that</w:t>
      </w:r>
      <w:r w:rsidR="006C641D">
        <w:t>.</w:t>
      </w:r>
      <w:r w:rsidR="0061084B">
        <w:t xml:space="preserve"> </w:t>
      </w:r>
    </w:p>
    <w:p w14:paraId="6BA379CE" w14:textId="7984D53C" w:rsidR="00660F0E" w:rsidRPr="00660F0E" w:rsidRDefault="00660F0E">
      <w:pPr>
        <w:rPr>
          <w:b/>
          <w:bCs/>
        </w:rPr>
      </w:pPr>
    </w:p>
    <w:p w14:paraId="77F5534F" w14:textId="6764A0C3" w:rsidR="00660F0E" w:rsidRPr="00660F0E" w:rsidRDefault="00660F0E">
      <w:pPr>
        <w:rPr>
          <w:b/>
          <w:bCs/>
        </w:rPr>
      </w:pPr>
      <w:r w:rsidRPr="00660F0E">
        <w:rPr>
          <w:b/>
          <w:bCs/>
        </w:rPr>
        <w:t xml:space="preserve">How long does my </w:t>
      </w:r>
      <w:r w:rsidR="00C15D32">
        <w:rPr>
          <w:b/>
          <w:bCs/>
        </w:rPr>
        <w:t xml:space="preserve">Gift of the Heart </w:t>
      </w:r>
      <w:r w:rsidRPr="00660F0E">
        <w:rPr>
          <w:b/>
          <w:bCs/>
        </w:rPr>
        <w:t xml:space="preserve">commitment pledge last? </w:t>
      </w:r>
    </w:p>
    <w:p w14:paraId="1455C271" w14:textId="26BD803B" w:rsidR="00660F0E" w:rsidRDefault="0061084B">
      <w:r>
        <w:t>Your</w:t>
      </w:r>
      <w:r w:rsidR="00660F0E">
        <w:t xml:space="preserve"> pledge is an annual commitment, so please base </w:t>
      </w:r>
      <w:r>
        <w:t>it</w:t>
      </w:r>
      <w:r w:rsidR="00660F0E">
        <w:t xml:space="preserve"> on what you </w:t>
      </w:r>
      <w:r w:rsidR="00195318">
        <w:t xml:space="preserve">can comfortably </w:t>
      </w:r>
      <w:r w:rsidR="00660F0E">
        <w:t xml:space="preserve">contribute for the upcoming year. </w:t>
      </w:r>
    </w:p>
    <w:p w14:paraId="4EED225C" w14:textId="77777777" w:rsidR="0031518C" w:rsidRDefault="0031518C"/>
    <w:p w14:paraId="2AE2382C" w14:textId="4391CC99" w:rsidR="0061084B" w:rsidRDefault="0061084B">
      <w:r w:rsidRPr="00660F0E">
        <w:rPr>
          <w:b/>
          <w:bCs/>
        </w:rPr>
        <w:t>Can I change the amount of my pledge?</w:t>
      </w:r>
    </w:p>
    <w:p w14:paraId="6FA87BB0" w14:textId="20C1305E" w:rsidR="00660F0E" w:rsidRDefault="00660F0E">
      <w:r>
        <w:t>Yes</w:t>
      </w:r>
      <w:r w:rsidR="0061084B">
        <w:t>.</w:t>
      </w:r>
      <w:r>
        <w:t xml:space="preserve"> </w:t>
      </w:r>
      <w:r w:rsidR="0061084B">
        <w:t>I</w:t>
      </w:r>
      <w:r>
        <w:t>f your circumstances change</w:t>
      </w:r>
      <w:r w:rsidR="00EB0946">
        <w:t xml:space="preserve"> and </w:t>
      </w:r>
      <w:r>
        <w:t>you</w:t>
      </w:r>
      <w:r w:rsidR="0061084B">
        <w:t xml:space="preserve"> want </w:t>
      </w:r>
      <w:r>
        <w:t xml:space="preserve">to </w:t>
      </w:r>
      <w:r w:rsidR="0031518C">
        <w:t>adjust</w:t>
      </w:r>
      <w:r>
        <w:t xml:space="preserve"> your commitment pledge, please contact our bookkeeper, Pam Carson, so she may assist you. You may increase or decrease your pledge</w:t>
      </w:r>
      <w:r w:rsidR="0061084B">
        <w:t>;</w:t>
      </w:r>
      <w:r>
        <w:t xml:space="preserve"> our hope is that you will</w:t>
      </w:r>
      <w:r w:rsidR="0061084B">
        <w:t xml:space="preserve"> be </w:t>
      </w:r>
      <w:r w:rsidR="00DF6690">
        <w:t>mindful that</w:t>
      </w:r>
      <w:r w:rsidR="0061084B">
        <w:t xml:space="preserve"> our congregation depends on our pledges to </w:t>
      </w:r>
      <w:r w:rsidR="006C641D">
        <w:t>sustain</w:t>
      </w:r>
      <w:r w:rsidR="0061084B">
        <w:t xml:space="preserve"> itself.</w:t>
      </w:r>
    </w:p>
    <w:p w14:paraId="6584D568" w14:textId="77777777" w:rsidR="0061084B" w:rsidRDefault="0061084B">
      <w:pPr>
        <w:rPr>
          <w:b/>
          <w:bCs/>
        </w:rPr>
      </w:pPr>
    </w:p>
    <w:p w14:paraId="180CB2CF" w14:textId="0BC07954" w:rsidR="00660F0E" w:rsidRPr="00660F0E" w:rsidRDefault="00660F0E">
      <w:pPr>
        <w:rPr>
          <w:b/>
          <w:bCs/>
        </w:rPr>
      </w:pPr>
      <w:r w:rsidRPr="00660F0E">
        <w:rPr>
          <w:b/>
          <w:bCs/>
        </w:rPr>
        <w:t xml:space="preserve">Are we measuring the success of </w:t>
      </w:r>
      <w:r w:rsidR="00F53C62">
        <w:rPr>
          <w:b/>
          <w:bCs/>
        </w:rPr>
        <w:t>the Gift of the Heart model</w:t>
      </w:r>
      <w:r w:rsidRPr="00660F0E">
        <w:rPr>
          <w:b/>
          <w:bCs/>
        </w:rPr>
        <w:t>? How will we know if it is working out?</w:t>
      </w:r>
    </w:p>
    <w:p w14:paraId="7A0DCB29" w14:textId="48EF1C4B" w:rsidR="00660F0E" w:rsidRDefault="00660F0E">
      <w:r>
        <w:t>Yes</w:t>
      </w:r>
      <w:r w:rsidR="0061084B">
        <w:t>.</w:t>
      </w:r>
      <w:r>
        <w:t xml:space="preserve"> </w:t>
      </w:r>
      <w:r w:rsidR="0061084B">
        <w:t>T</w:t>
      </w:r>
      <w:r>
        <w:t xml:space="preserve">he board will monitor and review the success of the </w:t>
      </w:r>
      <w:r w:rsidR="00C15D32">
        <w:t>Gift of the Heart</w:t>
      </w:r>
      <w:r>
        <w:t xml:space="preserve"> model at regular intervals. As </w:t>
      </w:r>
      <w:r w:rsidR="0061084B">
        <w:t xml:space="preserve">one of </w:t>
      </w:r>
      <w:r w:rsidR="006C641D">
        <w:t>our</w:t>
      </w:r>
      <w:r>
        <w:t xml:space="preserve"> goal</w:t>
      </w:r>
      <w:r w:rsidR="0061084B">
        <w:t>s</w:t>
      </w:r>
      <w:r>
        <w:t xml:space="preserve"> is greater </w:t>
      </w:r>
      <w:r w:rsidR="00DF6690">
        <w:t>transparency, updates</w:t>
      </w:r>
      <w:r w:rsidR="00F53C62">
        <w:t xml:space="preserve"> </w:t>
      </w:r>
      <w:r>
        <w:t xml:space="preserve">will be shared with the congregation periodically, so that </w:t>
      </w:r>
      <w:r w:rsidR="00F53C62">
        <w:t>you know</w:t>
      </w:r>
      <w:r w:rsidR="0031518C">
        <w:t xml:space="preserve"> </w:t>
      </w:r>
      <w:r>
        <w:t xml:space="preserve">whether we </w:t>
      </w:r>
      <w:r w:rsidR="0061084B">
        <w:t>are maintaining our</w:t>
      </w:r>
      <w:r>
        <w:t xml:space="preserve"> financial sustainab</w:t>
      </w:r>
      <w:r w:rsidR="0061084B">
        <w:t>ility</w:t>
      </w:r>
      <w:r>
        <w:t xml:space="preserve">. If the board </w:t>
      </w:r>
      <w:r w:rsidR="00F53C62">
        <w:t xml:space="preserve">observes </w:t>
      </w:r>
      <w:r>
        <w:t>that the model requires adjustment</w:t>
      </w:r>
      <w:r w:rsidR="00F53C62">
        <w:t>s</w:t>
      </w:r>
      <w:r>
        <w:t xml:space="preserve"> or </w:t>
      </w:r>
      <w:r w:rsidR="00F53C62">
        <w:t>modifications</w:t>
      </w:r>
      <w:r>
        <w:t xml:space="preserve">, we can do so. </w:t>
      </w:r>
    </w:p>
    <w:p w14:paraId="269772BB" w14:textId="4903A028" w:rsidR="00660F0E" w:rsidRDefault="00660F0E">
      <w:r>
        <w:t xml:space="preserve">Many congregations that have </w:t>
      </w:r>
      <w:r w:rsidR="00F53C62">
        <w:t xml:space="preserve">made </w:t>
      </w:r>
      <w:r>
        <w:t xml:space="preserve">this transition have seen growth in </w:t>
      </w:r>
      <w:r w:rsidR="0061084B">
        <w:t xml:space="preserve">both </w:t>
      </w:r>
      <w:r>
        <w:t xml:space="preserve">membership and </w:t>
      </w:r>
      <w:r w:rsidR="0061084B">
        <w:t>revenue</w:t>
      </w:r>
      <w:r>
        <w:t>, though many reported th</w:t>
      </w:r>
      <w:r w:rsidR="0061084B">
        <w:t xml:space="preserve">e most growth in </w:t>
      </w:r>
      <w:r>
        <w:t>years 2 and 3 of the new model</w:t>
      </w:r>
      <w:r w:rsidR="0061084B">
        <w:t xml:space="preserve">. </w:t>
      </w:r>
      <w:r w:rsidR="00F53C62">
        <w:t>W</w:t>
      </w:r>
      <w:r w:rsidR="005206E1">
        <w:t>e</w:t>
      </w:r>
      <w:r w:rsidR="0031518C">
        <w:t>’re</w:t>
      </w:r>
      <w:r w:rsidR="005206E1">
        <w:t xml:space="preserve"> optimistic that we may see </w:t>
      </w:r>
      <w:r w:rsidR="0061084B">
        <w:t>a positive impact</w:t>
      </w:r>
      <w:r w:rsidR="005206E1">
        <w:t xml:space="preserve"> sooner, </w:t>
      </w:r>
      <w:r w:rsidR="00F53C62">
        <w:t xml:space="preserve">yet </w:t>
      </w:r>
      <w:r w:rsidR="005206E1">
        <w:t xml:space="preserve">we are </w:t>
      </w:r>
      <w:r w:rsidR="0061084B">
        <w:t>being conservative in our expectations</w:t>
      </w:r>
      <w:r w:rsidR="005206E1">
        <w:t xml:space="preserve"> based on the experience of other congregations</w:t>
      </w:r>
      <w:r w:rsidR="0061084B">
        <w:t>.</w:t>
      </w:r>
    </w:p>
    <w:p w14:paraId="5CB14031" w14:textId="16F88CD7" w:rsidR="005206E1" w:rsidRDefault="005206E1"/>
    <w:p w14:paraId="583FE34E" w14:textId="48E6E605" w:rsidR="005206E1" w:rsidRPr="00D765EE" w:rsidRDefault="005206E1">
      <w:pPr>
        <w:rPr>
          <w:b/>
          <w:bCs/>
        </w:rPr>
      </w:pPr>
      <w:r w:rsidRPr="00D765EE">
        <w:rPr>
          <w:b/>
          <w:bCs/>
        </w:rPr>
        <w:t>Why did the board decide to make this change? Why now?</w:t>
      </w:r>
    </w:p>
    <w:p w14:paraId="09D2937F" w14:textId="54E3B997" w:rsidR="005206E1" w:rsidRDefault="00722514">
      <w:r>
        <w:t>There are multiple reasons for the board’s decision. We</w:t>
      </w:r>
      <w:r w:rsidR="0031518C">
        <w:t xml:space="preserve"> </w:t>
      </w:r>
      <w:r w:rsidR="00F53C62">
        <w:t>want</w:t>
      </w:r>
      <w:r w:rsidR="005206E1">
        <w:t xml:space="preserve"> to promote financial sustainability, transparency</w:t>
      </w:r>
      <w:r w:rsidR="0061084B">
        <w:t>,</w:t>
      </w:r>
      <w:r w:rsidR="005206E1">
        <w:t xml:space="preserve"> and flexibility</w:t>
      </w:r>
      <w:r w:rsidR="0061084B">
        <w:t>. We fe</w:t>
      </w:r>
      <w:r w:rsidR="00F53C62">
        <w:t>el</w:t>
      </w:r>
      <w:r w:rsidR="0061084B">
        <w:t xml:space="preserve"> it </w:t>
      </w:r>
      <w:r w:rsidR="00F53C62">
        <w:t>i</w:t>
      </w:r>
      <w:r w:rsidR="0061084B">
        <w:t xml:space="preserve">s time </w:t>
      </w:r>
      <w:r w:rsidR="005206E1">
        <w:t xml:space="preserve">to </w:t>
      </w:r>
      <w:r w:rsidR="0031518C">
        <w:t>evolve</w:t>
      </w:r>
      <w:r w:rsidR="005206E1">
        <w:t xml:space="preserve"> from our prior dues</w:t>
      </w:r>
      <w:r w:rsidR="00D765EE">
        <w:t>-</w:t>
      </w:r>
      <w:r w:rsidR="005206E1">
        <w:t xml:space="preserve">based </w:t>
      </w:r>
      <w:r w:rsidR="0031518C">
        <w:t xml:space="preserve">membership </w:t>
      </w:r>
      <w:r w:rsidR="005206E1">
        <w:t xml:space="preserve">model to one </w:t>
      </w:r>
      <w:r w:rsidR="0061084B">
        <w:t xml:space="preserve">centered </w:t>
      </w:r>
      <w:r w:rsidR="005206E1">
        <w:t xml:space="preserve">on relationships and values. We </w:t>
      </w:r>
      <w:r w:rsidR="0061084B">
        <w:t>want to free</w:t>
      </w:r>
      <w:r w:rsidR="005206E1">
        <w:t xml:space="preserve"> our congregation </w:t>
      </w:r>
      <w:r w:rsidR="0061084B">
        <w:t>from the need to maintain</w:t>
      </w:r>
      <w:r w:rsidR="005206E1">
        <w:t xml:space="preserve"> an abatement committee for congregants whose financial circumstances prevent them from meeting the proscribed dues level. We believe this progressive change makes us a more welcoming home for congregants, current and future, and we think that this will lead to growth for Or Tzion. From a </w:t>
      </w:r>
      <w:r w:rsidR="0061084B">
        <w:t>competitive</w:t>
      </w:r>
      <w:r w:rsidR="005206E1">
        <w:t xml:space="preserve"> perspective, the </w:t>
      </w:r>
      <w:r w:rsidR="00C15D32">
        <w:t>Gift of the Heart</w:t>
      </w:r>
      <w:r w:rsidR="005206E1">
        <w:t xml:space="preserve"> model differentiates us from other congregations with which we may compete for congregants.</w:t>
      </w:r>
      <w:r w:rsidR="00D765EE">
        <w:t xml:space="preserve"> The timing m</w:t>
      </w:r>
      <w:r w:rsidR="0061084B">
        <w:t>akes</w:t>
      </w:r>
      <w:r w:rsidR="00D765EE">
        <w:t xml:space="preserve"> sense</w:t>
      </w:r>
      <w:r w:rsidR="00F53C62">
        <w:t xml:space="preserve"> now</w:t>
      </w:r>
      <w:r w:rsidR="00D765EE">
        <w:t xml:space="preserve"> given the need for flexibility we anticipate on the part of many congregants due to the current economic challenges</w:t>
      </w:r>
      <w:r w:rsidR="00C15D32">
        <w:t xml:space="preserve"> caused by the </w:t>
      </w:r>
      <w:r w:rsidR="00F53C62">
        <w:t>c</w:t>
      </w:r>
      <w:r w:rsidR="00C15D32">
        <w:t>oronavirus pandemic</w:t>
      </w:r>
      <w:r w:rsidR="00D765EE">
        <w:t xml:space="preserve">. A survey of our congregation </w:t>
      </w:r>
      <w:r w:rsidR="00C15D32">
        <w:t xml:space="preserve">in the spring of 2020 </w:t>
      </w:r>
      <w:r w:rsidR="0061084B">
        <w:t>reaffirmed</w:t>
      </w:r>
      <w:r w:rsidR="00F53C62">
        <w:t xml:space="preserve"> our view</w:t>
      </w:r>
      <w:r w:rsidR="00D765EE">
        <w:t xml:space="preserve"> that many congregants </w:t>
      </w:r>
      <w:r w:rsidR="00F53C62">
        <w:t>feel</w:t>
      </w:r>
      <w:r w:rsidR="00D765EE">
        <w:t xml:space="preserve"> </w:t>
      </w:r>
      <w:r w:rsidR="0061084B">
        <w:t>a</w:t>
      </w:r>
      <w:r w:rsidR="00D765EE">
        <w:t xml:space="preserve"> sense of financial uncertainty.</w:t>
      </w:r>
    </w:p>
    <w:p w14:paraId="10C62445" w14:textId="77777777" w:rsidR="00A3639A" w:rsidRDefault="00A3639A"/>
    <w:p w14:paraId="68E6CF0D" w14:textId="5C7E8E51" w:rsidR="00A3639A" w:rsidRPr="00D765EE" w:rsidRDefault="00A3639A" w:rsidP="00A3639A">
      <w:pPr>
        <w:rPr>
          <w:b/>
          <w:bCs/>
        </w:rPr>
      </w:pPr>
      <w:r w:rsidRPr="00D765EE">
        <w:rPr>
          <w:b/>
          <w:bCs/>
        </w:rPr>
        <w:t xml:space="preserve">Do we have a backup in case </w:t>
      </w:r>
      <w:r w:rsidR="00C15D32">
        <w:rPr>
          <w:b/>
          <w:bCs/>
        </w:rPr>
        <w:t xml:space="preserve">annual </w:t>
      </w:r>
      <w:r w:rsidR="00F53C62">
        <w:rPr>
          <w:b/>
          <w:bCs/>
        </w:rPr>
        <w:t>Gift of the Heart</w:t>
      </w:r>
      <w:r w:rsidR="00243C4A">
        <w:rPr>
          <w:b/>
          <w:bCs/>
        </w:rPr>
        <w:t xml:space="preserve"> </w:t>
      </w:r>
      <w:r w:rsidRPr="00D765EE">
        <w:rPr>
          <w:b/>
          <w:bCs/>
        </w:rPr>
        <w:t>commitments are less than anticipated</w:t>
      </w:r>
      <w:r w:rsidR="00F53C62">
        <w:rPr>
          <w:b/>
          <w:bCs/>
        </w:rPr>
        <w:t>;</w:t>
      </w:r>
      <w:r w:rsidRPr="00D765EE">
        <w:rPr>
          <w:b/>
          <w:bCs/>
        </w:rPr>
        <w:t xml:space="preserve"> for instance, because of the impact of the </w:t>
      </w:r>
      <w:r w:rsidR="00F53C62">
        <w:rPr>
          <w:b/>
          <w:bCs/>
        </w:rPr>
        <w:t>coronavirus</w:t>
      </w:r>
      <w:r w:rsidRPr="00D765EE">
        <w:rPr>
          <w:b/>
          <w:bCs/>
        </w:rPr>
        <w:t xml:space="preserve"> pandemic?</w:t>
      </w:r>
    </w:p>
    <w:p w14:paraId="7DD9F691" w14:textId="7677F600" w:rsidR="005206E1" w:rsidRDefault="00A3639A" w:rsidP="00A3639A">
      <w:r>
        <w:t xml:space="preserve">Yes, we had </w:t>
      </w:r>
      <w:r w:rsidR="00D765EE">
        <w:t>a highly successful</w:t>
      </w:r>
      <w:r>
        <w:t xml:space="preserve"> </w:t>
      </w:r>
      <w:r w:rsidR="00D765EE">
        <w:t xml:space="preserve">year of fundraising in 2019-2020 (last fiscal year) and the board authorized setting aside </w:t>
      </w:r>
      <w:r w:rsidR="0061084B">
        <w:t xml:space="preserve">some of our surplus into </w:t>
      </w:r>
      <w:r w:rsidR="00D765EE">
        <w:t xml:space="preserve">operating reserves to assist with this transition. </w:t>
      </w:r>
      <w:r w:rsidR="0061084B">
        <w:t xml:space="preserve">Also, </w:t>
      </w:r>
      <w:r w:rsidR="00F53C62">
        <w:t>several</w:t>
      </w:r>
      <w:r w:rsidR="00D765EE">
        <w:t xml:space="preserve"> congregants have stepped </w:t>
      </w:r>
      <w:r w:rsidR="0061084B">
        <w:t>forward</w:t>
      </w:r>
      <w:r w:rsidR="00D765EE">
        <w:t xml:space="preserve"> to indicate they would consider </w:t>
      </w:r>
      <w:r w:rsidR="00F53C62">
        <w:t xml:space="preserve">making </w:t>
      </w:r>
      <w:r w:rsidR="00DF6690">
        <w:t>supplementary commitments</w:t>
      </w:r>
      <w:r w:rsidR="00D765EE">
        <w:t xml:space="preserve"> if needed.</w:t>
      </w:r>
    </w:p>
    <w:p w14:paraId="2FD4B4C8" w14:textId="77777777" w:rsidR="00660F0E" w:rsidRDefault="00660F0E"/>
    <w:p w14:paraId="0DA2F2BF" w14:textId="77777777" w:rsidR="00660F0E" w:rsidRPr="00660F0E" w:rsidRDefault="00660F0E">
      <w:pPr>
        <w:rPr>
          <w:u w:val="single"/>
        </w:rPr>
      </w:pPr>
    </w:p>
    <w:sectPr w:rsidR="00660F0E" w:rsidRPr="00660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0E"/>
    <w:rsid w:val="00000DC8"/>
    <w:rsid w:val="0003628A"/>
    <w:rsid w:val="00045AEA"/>
    <w:rsid w:val="00085F24"/>
    <w:rsid w:val="000B203C"/>
    <w:rsid w:val="000B380C"/>
    <w:rsid w:val="000B4E9C"/>
    <w:rsid w:val="0013162D"/>
    <w:rsid w:val="00147324"/>
    <w:rsid w:val="00191B91"/>
    <w:rsid w:val="00195318"/>
    <w:rsid w:val="001C40DE"/>
    <w:rsid w:val="001C658D"/>
    <w:rsid w:val="001E5300"/>
    <w:rsid w:val="00235D5B"/>
    <w:rsid w:val="00243C4A"/>
    <w:rsid w:val="0027697B"/>
    <w:rsid w:val="00282B0A"/>
    <w:rsid w:val="00292947"/>
    <w:rsid w:val="002A5401"/>
    <w:rsid w:val="002D3251"/>
    <w:rsid w:val="003131C6"/>
    <w:rsid w:val="0031518C"/>
    <w:rsid w:val="00350B7C"/>
    <w:rsid w:val="003522CB"/>
    <w:rsid w:val="003559FA"/>
    <w:rsid w:val="003A7CC7"/>
    <w:rsid w:val="003F5F95"/>
    <w:rsid w:val="00413E86"/>
    <w:rsid w:val="00454EF5"/>
    <w:rsid w:val="004A7C8C"/>
    <w:rsid w:val="004D03D7"/>
    <w:rsid w:val="004D1E89"/>
    <w:rsid w:val="005171F6"/>
    <w:rsid w:val="00520161"/>
    <w:rsid w:val="005206E1"/>
    <w:rsid w:val="005270E9"/>
    <w:rsid w:val="00540AAA"/>
    <w:rsid w:val="005B4729"/>
    <w:rsid w:val="005C09E3"/>
    <w:rsid w:val="005D1D95"/>
    <w:rsid w:val="00604AEE"/>
    <w:rsid w:val="0061084B"/>
    <w:rsid w:val="00611B28"/>
    <w:rsid w:val="00615DB5"/>
    <w:rsid w:val="006238C9"/>
    <w:rsid w:val="00646F1F"/>
    <w:rsid w:val="006503D1"/>
    <w:rsid w:val="00660F0E"/>
    <w:rsid w:val="00663183"/>
    <w:rsid w:val="006B1FAF"/>
    <w:rsid w:val="006B4EC5"/>
    <w:rsid w:val="006C641D"/>
    <w:rsid w:val="006D5E3F"/>
    <w:rsid w:val="00722514"/>
    <w:rsid w:val="00732FCF"/>
    <w:rsid w:val="00742120"/>
    <w:rsid w:val="00762981"/>
    <w:rsid w:val="007821BC"/>
    <w:rsid w:val="007910E6"/>
    <w:rsid w:val="00796EE0"/>
    <w:rsid w:val="007E290B"/>
    <w:rsid w:val="007E2BBE"/>
    <w:rsid w:val="007E58D5"/>
    <w:rsid w:val="00803A2A"/>
    <w:rsid w:val="00803BD4"/>
    <w:rsid w:val="008068EB"/>
    <w:rsid w:val="00823731"/>
    <w:rsid w:val="00827885"/>
    <w:rsid w:val="00846994"/>
    <w:rsid w:val="00857492"/>
    <w:rsid w:val="008638B4"/>
    <w:rsid w:val="00884C5C"/>
    <w:rsid w:val="00890931"/>
    <w:rsid w:val="008A6E12"/>
    <w:rsid w:val="008B741A"/>
    <w:rsid w:val="008D43EF"/>
    <w:rsid w:val="008E798E"/>
    <w:rsid w:val="0091052D"/>
    <w:rsid w:val="009133E5"/>
    <w:rsid w:val="00915852"/>
    <w:rsid w:val="00915C6B"/>
    <w:rsid w:val="00950222"/>
    <w:rsid w:val="0099560B"/>
    <w:rsid w:val="00997427"/>
    <w:rsid w:val="009B1345"/>
    <w:rsid w:val="009B1F8F"/>
    <w:rsid w:val="009B787A"/>
    <w:rsid w:val="009F517D"/>
    <w:rsid w:val="009F7A3E"/>
    <w:rsid w:val="00A03807"/>
    <w:rsid w:val="00A241F8"/>
    <w:rsid w:val="00A25081"/>
    <w:rsid w:val="00A3639A"/>
    <w:rsid w:val="00A64E20"/>
    <w:rsid w:val="00A778B7"/>
    <w:rsid w:val="00AE580A"/>
    <w:rsid w:val="00AE58AB"/>
    <w:rsid w:val="00B055E1"/>
    <w:rsid w:val="00B164CC"/>
    <w:rsid w:val="00B21C22"/>
    <w:rsid w:val="00B27F8A"/>
    <w:rsid w:val="00B66A42"/>
    <w:rsid w:val="00B71D1E"/>
    <w:rsid w:val="00B93637"/>
    <w:rsid w:val="00BE2CDD"/>
    <w:rsid w:val="00C01400"/>
    <w:rsid w:val="00C15D32"/>
    <w:rsid w:val="00CA396B"/>
    <w:rsid w:val="00CD32D0"/>
    <w:rsid w:val="00CD55B5"/>
    <w:rsid w:val="00CF51AE"/>
    <w:rsid w:val="00D06FD1"/>
    <w:rsid w:val="00D11AA3"/>
    <w:rsid w:val="00D200E1"/>
    <w:rsid w:val="00D216C9"/>
    <w:rsid w:val="00D5138A"/>
    <w:rsid w:val="00D765EE"/>
    <w:rsid w:val="00D83C65"/>
    <w:rsid w:val="00DA52FD"/>
    <w:rsid w:val="00DB69B7"/>
    <w:rsid w:val="00DC7671"/>
    <w:rsid w:val="00DF167D"/>
    <w:rsid w:val="00DF6690"/>
    <w:rsid w:val="00E027D8"/>
    <w:rsid w:val="00E02F83"/>
    <w:rsid w:val="00E10115"/>
    <w:rsid w:val="00E21C6E"/>
    <w:rsid w:val="00E23361"/>
    <w:rsid w:val="00E34CB4"/>
    <w:rsid w:val="00E56F4A"/>
    <w:rsid w:val="00E57559"/>
    <w:rsid w:val="00E86923"/>
    <w:rsid w:val="00EA1FA7"/>
    <w:rsid w:val="00EA4BDD"/>
    <w:rsid w:val="00EB0946"/>
    <w:rsid w:val="00EB49DB"/>
    <w:rsid w:val="00EC368F"/>
    <w:rsid w:val="00EE5651"/>
    <w:rsid w:val="00F22AE0"/>
    <w:rsid w:val="00F51FFC"/>
    <w:rsid w:val="00F53C62"/>
    <w:rsid w:val="00F545DD"/>
    <w:rsid w:val="00F54FA5"/>
    <w:rsid w:val="00F67704"/>
    <w:rsid w:val="00F67EB8"/>
    <w:rsid w:val="00FA4A33"/>
    <w:rsid w:val="00FC43E9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CE5A"/>
  <w15:chartTrackingRefBased/>
  <w15:docId w15:val="{9C9EF35D-FBD8-44FE-85C2-FFE7839C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Vineberg</dc:creator>
  <cp:keywords/>
  <dc:description/>
  <cp:lastModifiedBy>Frank Jacobson</cp:lastModifiedBy>
  <cp:revision>2</cp:revision>
  <dcterms:created xsi:type="dcterms:W3CDTF">2020-07-20T23:33:00Z</dcterms:created>
  <dcterms:modified xsi:type="dcterms:W3CDTF">2020-07-20T23:33:00Z</dcterms:modified>
</cp:coreProperties>
</file>